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FD" w:rsidRDefault="00CE50D8">
      <w:pPr>
        <w:shd w:val="clear" w:color="auto" w:fill="FFFFFF"/>
        <w:spacing w:after="0" w:line="240" w:lineRule="auto"/>
        <w:jc w:val="center"/>
        <w:rPr>
          <w:rFonts w:ascii="Times New Roman" w:hAnsi="Times New Roman" w:cs="Times New Roman"/>
          <w:b/>
          <w:color w:val="222222"/>
          <w:sz w:val="24"/>
          <w:szCs w:val="24"/>
        </w:rPr>
      </w:pPr>
      <w:r>
        <w:rPr>
          <w:rFonts w:ascii="Times New Roman" w:hAnsi="Times New Roman" w:cs="Times New Roman"/>
          <w:b/>
          <w:color w:val="222222"/>
          <w:sz w:val="24"/>
          <w:szCs w:val="24"/>
        </w:rPr>
        <w:t xml:space="preserve">Протокол засідання  туристичної ради при міському голові </w:t>
      </w:r>
    </w:p>
    <w:p w:rsidR="00627EFD" w:rsidRDefault="00CE50D8">
      <w:pPr>
        <w:shd w:val="clear" w:color="auto" w:fill="FFFFFF"/>
        <w:spacing w:after="0" w:line="240" w:lineRule="auto"/>
        <w:jc w:val="center"/>
        <w:rPr>
          <w:rFonts w:ascii="Times New Roman" w:hAnsi="Times New Roman" w:cs="Times New Roman"/>
          <w:b/>
          <w:color w:val="222222"/>
          <w:sz w:val="24"/>
          <w:szCs w:val="24"/>
        </w:rPr>
      </w:pPr>
      <w:r>
        <w:rPr>
          <w:rFonts w:ascii="Times New Roman" w:hAnsi="Times New Roman" w:cs="Times New Roman"/>
          <w:b/>
          <w:color w:val="222222"/>
          <w:sz w:val="24"/>
          <w:szCs w:val="24"/>
        </w:rPr>
        <w:t>від 2 жовтня 2020 року</w:t>
      </w:r>
    </w:p>
    <w:p w:rsidR="00627EFD" w:rsidRDefault="00627EFD">
      <w:pPr>
        <w:shd w:val="clear" w:color="auto" w:fill="FFFFFF"/>
        <w:spacing w:after="0" w:line="240" w:lineRule="auto"/>
        <w:rPr>
          <w:rFonts w:ascii="Times New Roman" w:hAnsi="Times New Roman" w:cs="Times New Roman"/>
          <w:color w:val="222222"/>
          <w:sz w:val="24"/>
          <w:szCs w:val="24"/>
        </w:rPr>
      </w:pPr>
    </w:p>
    <w:p w:rsidR="00627EFD" w:rsidRDefault="00CE50D8">
      <w:pPr>
        <w:shd w:val="clear" w:color="auto" w:fill="FFFFFF"/>
        <w:spacing w:before="60" w:after="60" w:line="240" w:lineRule="auto"/>
        <w:jc w:val="both"/>
        <w:rPr>
          <w:rFonts w:ascii="Times New Roman" w:hAnsi="Times New Roman" w:cs="Times New Roman"/>
          <w:color w:val="222222"/>
          <w:sz w:val="24"/>
          <w:szCs w:val="24"/>
        </w:rPr>
      </w:pPr>
      <w:r>
        <w:rPr>
          <w:rFonts w:ascii="Times New Roman" w:hAnsi="Times New Roman" w:cs="Times New Roman"/>
          <w:b/>
          <w:color w:val="222222"/>
          <w:sz w:val="24"/>
          <w:szCs w:val="24"/>
        </w:rPr>
        <w:t>Дата:</w:t>
      </w:r>
      <w:r>
        <w:rPr>
          <w:rFonts w:ascii="Times New Roman" w:hAnsi="Times New Roman" w:cs="Times New Roman"/>
          <w:color w:val="222222"/>
          <w:sz w:val="24"/>
          <w:szCs w:val="24"/>
        </w:rPr>
        <w:t xml:space="preserve"> 2 жовтня, 14.30-16.00</w:t>
      </w:r>
    </w:p>
    <w:p w:rsidR="00627EFD" w:rsidRDefault="00CE50D8">
      <w:pPr>
        <w:shd w:val="clear" w:color="auto" w:fill="FFFFFF"/>
        <w:spacing w:before="60" w:after="60" w:line="240" w:lineRule="auto"/>
        <w:jc w:val="both"/>
        <w:rPr>
          <w:rFonts w:ascii="Times New Roman" w:hAnsi="Times New Roman" w:cs="Times New Roman"/>
          <w:sz w:val="19"/>
          <w:szCs w:val="19"/>
        </w:rPr>
      </w:pPr>
      <w:r>
        <w:rPr>
          <w:rFonts w:ascii="Times New Roman" w:hAnsi="Times New Roman" w:cs="Times New Roman"/>
          <w:b/>
          <w:color w:val="222222"/>
          <w:sz w:val="24"/>
          <w:szCs w:val="24"/>
        </w:rPr>
        <w:t>Місце:</w:t>
      </w:r>
      <w:r>
        <w:rPr>
          <w:rFonts w:ascii="Times New Roman" w:hAnsi="Times New Roman" w:cs="Times New Roman"/>
          <w:sz w:val="24"/>
          <w:szCs w:val="24"/>
        </w:rPr>
        <w:t xml:space="preserve"> ZOOM-конференція</w:t>
      </w:r>
    </w:p>
    <w:p w:rsidR="00627EFD" w:rsidRDefault="00CE50D8">
      <w:pPr>
        <w:shd w:val="clear" w:color="auto" w:fill="FFFFFF"/>
        <w:spacing w:before="60" w:after="60" w:line="240" w:lineRule="auto"/>
        <w:jc w:val="both"/>
        <w:rPr>
          <w:rFonts w:ascii="Times New Roman" w:hAnsi="Times New Roman" w:cs="Times New Roman"/>
          <w:color w:val="222222"/>
          <w:sz w:val="24"/>
          <w:szCs w:val="24"/>
        </w:rPr>
      </w:pPr>
      <w:r>
        <w:rPr>
          <w:rFonts w:ascii="Times New Roman" w:hAnsi="Times New Roman" w:cs="Times New Roman"/>
          <w:b/>
          <w:color w:val="222222"/>
          <w:sz w:val="24"/>
          <w:szCs w:val="24"/>
        </w:rPr>
        <w:t>Головуючий</w:t>
      </w:r>
      <w:r>
        <w:rPr>
          <w:rFonts w:ascii="Times New Roman" w:hAnsi="Times New Roman" w:cs="Times New Roman"/>
          <w:color w:val="222222"/>
          <w:sz w:val="24"/>
          <w:szCs w:val="24"/>
        </w:rPr>
        <w:t xml:space="preserve">: Очеретний Андрій Михайлович – заступник міського голови </w:t>
      </w:r>
    </w:p>
    <w:p w:rsidR="00627EFD" w:rsidRDefault="00CE50D8">
      <w:pPr>
        <w:shd w:val="clear" w:color="auto" w:fill="FFFFFF"/>
        <w:spacing w:before="60" w:after="60" w:line="240" w:lineRule="auto"/>
        <w:jc w:val="both"/>
        <w:rPr>
          <w:rFonts w:ascii="Times New Roman" w:hAnsi="Times New Roman" w:cs="Times New Roman"/>
          <w:color w:val="222222"/>
          <w:sz w:val="24"/>
          <w:szCs w:val="24"/>
        </w:rPr>
      </w:pPr>
      <w:r>
        <w:rPr>
          <w:rFonts w:ascii="Times New Roman" w:hAnsi="Times New Roman" w:cs="Times New Roman"/>
          <w:b/>
          <w:color w:val="222222"/>
          <w:sz w:val="24"/>
          <w:szCs w:val="24"/>
        </w:rPr>
        <w:t>Секретар:</w:t>
      </w:r>
      <w:r>
        <w:rPr>
          <w:rFonts w:ascii="Times New Roman" w:hAnsi="Times New Roman" w:cs="Times New Roman"/>
          <w:b/>
          <w:i/>
          <w:color w:val="222222"/>
          <w:sz w:val="24"/>
          <w:szCs w:val="24"/>
        </w:rPr>
        <w:t xml:space="preserve"> </w:t>
      </w:r>
      <w:r>
        <w:rPr>
          <w:rFonts w:ascii="Times New Roman" w:hAnsi="Times New Roman" w:cs="Times New Roman"/>
          <w:color w:val="222222"/>
          <w:sz w:val="24"/>
          <w:szCs w:val="24"/>
        </w:rPr>
        <w:t xml:space="preserve">Данілов Станіслав Васильович – заступник директора департаменту-начальник відділу розвитку туризму департаменту маркетингу міста та туризму </w:t>
      </w:r>
    </w:p>
    <w:p w:rsidR="00627EFD" w:rsidRDefault="00627EFD">
      <w:pPr>
        <w:shd w:val="clear" w:color="auto" w:fill="FFFFFF"/>
        <w:spacing w:before="60" w:after="60" w:line="240" w:lineRule="auto"/>
        <w:jc w:val="both"/>
        <w:rPr>
          <w:rFonts w:ascii="Times New Roman" w:hAnsi="Times New Roman" w:cs="Times New Roman"/>
          <w:color w:val="222222"/>
          <w:sz w:val="24"/>
          <w:szCs w:val="24"/>
        </w:rPr>
      </w:pPr>
    </w:p>
    <w:p w:rsidR="00627EFD" w:rsidRDefault="00CE50D8">
      <w:pPr>
        <w:shd w:val="clear" w:color="auto" w:fill="FFFFFF"/>
        <w:spacing w:after="0" w:line="240" w:lineRule="auto"/>
        <w:jc w:val="both"/>
        <w:rPr>
          <w:rFonts w:ascii="Times New Roman" w:hAnsi="Times New Roman" w:cs="Times New Roman"/>
          <w:color w:val="222222"/>
          <w:sz w:val="24"/>
          <w:szCs w:val="24"/>
        </w:rPr>
      </w:pPr>
      <w:r>
        <w:rPr>
          <w:rFonts w:ascii="Times New Roman" w:hAnsi="Times New Roman" w:cs="Times New Roman"/>
          <w:b/>
          <w:color w:val="222222"/>
          <w:sz w:val="24"/>
          <w:szCs w:val="24"/>
        </w:rPr>
        <w:t xml:space="preserve">Присутні: </w:t>
      </w:r>
      <w:r>
        <w:rPr>
          <w:rFonts w:ascii="Times New Roman" w:hAnsi="Times New Roman" w:cs="Times New Roman"/>
          <w:color w:val="222222"/>
          <w:sz w:val="24"/>
          <w:szCs w:val="24"/>
        </w:rPr>
        <w:t>22 особи(список додається)</w:t>
      </w:r>
    </w:p>
    <w:p w:rsidR="00627EFD" w:rsidRDefault="00CE50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денний</w:t>
      </w:r>
    </w:p>
    <w:p w:rsidR="00627EFD" w:rsidRDefault="00CE50D8">
      <w:pPr>
        <w:numPr>
          <w:ilvl w:val="0"/>
          <w:numId w:val="2"/>
        </w:numPr>
        <w:shd w:val="clear" w:color="auto" w:fill="FFFFFF"/>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Актуальний стан галузі туризму (підсумки 1-3 кварталу 2020 рок</w:t>
      </w:r>
      <w:r>
        <w:rPr>
          <w:rFonts w:ascii="Times New Roman" w:hAnsi="Times New Roman" w:cs="Times New Roman"/>
          <w:color w:val="000000"/>
          <w:sz w:val="24"/>
          <w:szCs w:val="24"/>
        </w:rPr>
        <w:t>у).</w:t>
      </w:r>
    </w:p>
    <w:p w:rsidR="00627EFD" w:rsidRDefault="00CE50D8">
      <w:pPr>
        <w:numPr>
          <w:ilvl w:val="0"/>
          <w:numId w:val="2"/>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Обговорення проекту Програми розвитку туризму Вінницької міської ОТГ на 2021-2023 роки.</w:t>
      </w:r>
    </w:p>
    <w:p w:rsidR="00627EFD" w:rsidRDefault="00CE50D8">
      <w:pPr>
        <w:numPr>
          <w:ilvl w:val="0"/>
          <w:numId w:val="2"/>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Зміни в законодавстві України щодо галузі туризму.</w:t>
      </w:r>
    </w:p>
    <w:p w:rsidR="00627EFD" w:rsidRDefault="00CE50D8">
      <w:pPr>
        <w:numPr>
          <w:ilvl w:val="0"/>
          <w:numId w:val="2"/>
        </w:numPr>
        <w:shd w:val="clear" w:color="auto" w:fill="FFFFFF"/>
        <w:spacing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Різне.</w:t>
      </w:r>
    </w:p>
    <w:p w:rsidR="00627EFD" w:rsidRDefault="00627EFD">
      <w:pPr>
        <w:shd w:val="clear" w:color="auto" w:fill="FFFFFF"/>
        <w:spacing w:before="60" w:after="60" w:line="240" w:lineRule="auto"/>
        <w:ind w:firstLine="284"/>
        <w:rPr>
          <w:rFonts w:ascii="Times New Roman" w:hAnsi="Times New Roman" w:cs="Times New Roman"/>
          <w:b/>
          <w:sz w:val="24"/>
          <w:szCs w:val="24"/>
        </w:rPr>
      </w:pPr>
    </w:p>
    <w:p w:rsidR="00627EFD" w:rsidRDefault="00CE50D8">
      <w:pPr>
        <w:shd w:val="clear" w:color="auto" w:fill="FFFFFF"/>
        <w:spacing w:before="60" w:after="60" w:line="240" w:lineRule="auto"/>
        <w:rPr>
          <w:rFonts w:ascii="Times New Roman" w:hAnsi="Times New Roman" w:cs="Times New Roman"/>
          <w:b/>
          <w:sz w:val="24"/>
          <w:szCs w:val="24"/>
        </w:rPr>
      </w:pPr>
      <w:r>
        <w:rPr>
          <w:rFonts w:ascii="Times New Roman" w:hAnsi="Times New Roman" w:cs="Times New Roman"/>
          <w:b/>
          <w:sz w:val="24"/>
          <w:szCs w:val="24"/>
        </w:rPr>
        <w:t>1. Актуальний стан галузі туризму (підсумки 1-3 кварталу 2020 року</w:t>
      </w: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b/>
          <w:sz w:val="24"/>
          <w:szCs w:val="24"/>
        </w:rPr>
        <w:t>Виступив:</w:t>
      </w:r>
      <w:r>
        <w:rPr>
          <w:rFonts w:ascii="Times New Roman" w:hAnsi="Times New Roman" w:cs="Times New Roman"/>
          <w:sz w:val="24"/>
          <w:szCs w:val="24"/>
        </w:rPr>
        <w:t xml:space="preserve"> Андрій Очеретний (заступник міського голови, голова Туристичної ради)</w:t>
      </w:r>
    </w:p>
    <w:p w:rsidR="00627EFD" w:rsidRDefault="00CE50D8">
      <w:pPr>
        <w:shd w:val="clear" w:color="auto" w:fill="FFFFFF"/>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Проінформував про стан туристичної галузі в місті Вінниці та проблеми, які виникли в учасників туристичного ринку в зв’язку із запровадженням карантинних заходів. Проаналізував стан сві</w:t>
      </w:r>
      <w:r>
        <w:rPr>
          <w:rFonts w:ascii="Times New Roman" w:hAnsi="Times New Roman" w:cs="Times New Roman"/>
          <w:sz w:val="24"/>
          <w:szCs w:val="24"/>
        </w:rPr>
        <w:t xml:space="preserve">тового туристичного ринку та внесок туристів в економіку нашого міста. Подякував членам Туристичної ради за відповідальне ставлення до епідеміологічної ситуації та карантинних заходів. </w:t>
      </w:r>
    </w:p>
    <w:p w:rsidR="00627EFD" w:rsidRDefault="00627EFD">
      <w:pPr>
        <w:shd w:val="clear" w:color="auto" w:fill="FFFFFF"/>
        <w:spacing w:before="60" w:after="60" w:line="240" w:lineRule="auto"/>
        <w:rPr>
          <w:rFonts w:ascii="Times New Roman" w:hAnsi="Times New Roman" w:cs="Times New Roman"/>
          <w:sz w:val="24"/>
          <w:szCs w:val="24"/>
        </w:rPr>
      </w:pPr>
    </w:p>
    <w:p w:rsidR="00627EFD" w:rsidRDefault="00CE50D8">
      <w:pPr>
        <w:shd w:val="clear" w:color="auto" w:fill="FFFFFF"/>
        <w:spacing w:before="60" w:after="60" w:line="240" w:lineRule="auto"/>
        <w:rPr>
          <w:rFonts w:ascii="Times New Roman" w:hAnsi="Times New Roman" w:cs="Times New Roman"/>
          <w:b/>
          <w:sz w:val="24"/>
          <w:szCs w:val="24"/>
        </w:rPr>
      </w:pPr>
      <w:r>
        <w:rPr>
          <w:rFonts w:ascii="Times New Roman" w:hAnsi="Times New Roman" w:cs="Times New Roman"/>
          <w:b/>
          <w:sz w:val="24"/>
          <w:szCs w:val="24"/>
        </w:rPr>
        <w:t>В обговоренні взяли участь:</w:t>
      </w: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t>Олександр Вешелені (директор департаменту</w:t>
      </w:r>
      <w:r>
        <w:rPr>
          <w:rFonts w:ascii="Times New Roman" w:hAnsi="Times New Roman" w:cs="Times New Roman"/>
          <w:sz w:val="24"/>
          <w:szCs w:val="24"/>
        </w:rPr>
        <w:t xml:space="preserve"> маркетингу міста та туризму)</w:t>
      </w: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Проінформував про обсяги туристичного збору в 2020 році та порівняв з обсягом туристичного збору за такий же період 2019 року. Підняв питання про прогнози та тенденції розміру туристичного збору до кінця року. </w:t>
      </w:r>
    </w:p>
    <w:p w:rsidR="00627EFD" w:rsidRDefault="00627EFD">
      <w:pPr>
        <w:shd w:val="clear" w:color="auto" w:fill="FFFFFF"/>
        <w:spacing w:before="60" w:after="60" w:line="240" w:lineRule="auto"/>
        <w:rPr>
          <w:rFonts w:ascii="Times New Roman" w:hAnsi="Times New Roman" w:cs="Times New Roman"/>
          <w:sz w:val="24"/>
          <w:szCs w:val="24"/>
        </w:rPr>
      </w:pP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t>Андрій Очеретн</w:t>
      </w:r>
      <w:r>
        <w:rPr>
          <w:rFonts w:ascii="Times New Roman" w:hAnsi="Times New Roman" w:cs="Times New Roman"/>
          <w:sz w:val="24"/>
          <w:szCs w:val="24"/>
        </w:rPr>
        <w:t xml:space="preserve">ий (заступник міського голови) </w:t>
      </w: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t>Висловив окрему подяку представникам музейної сфери. Звернувся до представників туристичних компаній з питанням про їх роботу в період карантинних обмежень.</w:t>
      </w:r>
    </w:p>
    <w:p w:rsidR="00627EFD" w:rsidRDefault="00627EFD">
      <w:pPr>
        <w:shd w:val="clear" w:color="auto" w:fill="FFFFFF"/>
        <w:spacing w:before="60" w:after="60" w:line="240" w:lineRule="auto"/>
        <w:rPr>
          <w:rFonts w:ascii="Times New Roman" w:hAnsi="Times New Roman" w:cs="Times New Roman"/>
          <w:sz w:val="24"/>
          <w:szCs w:val="24"/>
        </w:rPr>
      </w:pP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Сергій </w:t>
      </w:r>
      <w:proofErr w:type="spellStart"/>
      <w:r>
        <w:rPr>
          <w:rFonts w:ascii="Times New Roman" w:hAnsi="Times New Roman" w:cs="Times New Roman"/>
          <w:sz w:val="24"/>
          <w:szCs w:val="24"/>
        </w:rPr>
        <w:t>Онуфрійчук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Укрвіза</w:t>
      </w:r>
      <w:proofErr w:type="spellEnd"/>
      <w:r>
        <w:rPr>
          <w:rFonts w:ascii="Times New Roman" w:hAnsi="Times New Roman" w:cs="Times New Roman"/>
          <w:sz w:val="24"/>
          <w:szCs w:val="24"/>
        </w:rPr>
        <w:t>, директор)</w:t>
      </w:r>
    </w:p>
    <w:p w:rsidR="00627EFD" w:rsidRDefault="00CE50D8">
      <w:pPr>
        <w:shd w:val="clear" w:color="auto" w:fill="FFFFFF"/>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Проінформував про основні пр</w:t>
      </w:r>
      <w:r>
        <w:rPr>
          <w:rFonts w:ascii="Times New Roman" w:hAnsi="Times New Roman" w:cs="Times New Roman"/>
          <w:sz w:val="24"/>
          <w:szCs w:val="24"/>
        </w:rPr>
        <w:t>облемні питання туристичних підприємств, пов’язаних із виїзним туризмом. Висловив зауваження про те, що не завжди громадяни дотримуються маскового режиму та варто збільшити контроль за його дотриманням. Зауважив, що із збільшенням хворих зменшується кількі</w:t>
      </w:r>
      <w:r>
        <w:rPr>
          <w:rFonts w:ascii="Times New Roman" w:hAnsi="Times New Roman" w:cs="Times New Roman"/>
          <w:sz w:val="24"/>
          <w:szCs w:val="24"/>
        </w:rPr>
        <w:t xml:space="preserve">сть туристів. </w:t>
      </w:r>
    </w:p>
    <w:p w:rsidR="00627EFD" w:rsidRDefault="00627EFD">
      <w:pPr>
        <w:shd w:val="clear" w:color="auto" w:fill="FFFFFF"/>
        <w:spacing w:before="60" w:after="60" w:line="240" w:lineRule="auto"/>
        <w:jc w:val="both"/>
        <w:rPr>
          <w:rFonts w:ascii="Times New Roman" w:hAnsi="Times New Roman" w:cs="Times New Roman"/>
          <w:sz w:val="24"/>
          <w:szCs w:val="24"/>
        </w:rPr>
      </w:pP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Андрій Очеретний (заступник міського голови) </w:t>
      </w:r>
    </w:p>
    <w:p w:rsidR="00627EFD" w:rsidRDefault="00CE50D8">
      <w:pPr>
        <w:shd w:val="clear" w:color="auto" w:fill="FFFFFF"/>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Проінформував про роботу виконавчих органів міської ради по заходах, які направлені на контроль за дотриманням карантинних обмежень</w:t>
      </w:r>
    </w:p>
    <w:p w:rsidR="00627EFD" w:rsidRDefault="00627EFD">
      <w:pPr>
        <w:shd w:val="clear" w:color="auto" w:fill="FFFFFF"/>
        <w:spacing w:before="60" w:after="60" w:line="240" w:lineRule="auto"/>
        <w:rPr>
          <w:rFonts w:ascii="Times New Roman" w:hAnsi="Times New Roman" w:cs="Times New Roman"/>
          <w:sz w:val="24"/>
          <w:szCs w:val="24"/>
        </w:rPr>
      </w:pPr>
    </w:p>
    <w:p w:rsidR="00627EFD" w:rsidRDefault="00CE50D8">
      <w:pPr>
        <w:spacing w:after="0" w:line="240" w:lineRule="auto"/>
        <w:rPr>
          <w:rFonts w:ascii="Times New Roman" w:hAnsi="Times New Roman" w:cs="Times New Roman"/>
          <w:sz w:val="24"/>
          <w:szCs w:val="24"/>
        </w:rPr>
      </w:pPr>
      <w:r>
        <w:rPr>
          <w:rFonts w:ascii="Times New Roman" w:hAnsi="Times New Roman" w:cs="Times New Roman"/>
          <w:color w:val="222222"/>
          <w:sz w:val="24"/>
          <w:szCs w:val="24"/>
        </w:rPr>
        <w:t>Рибачок Андрій (</w:t>
      </w:r>
      <w:r>
        <w:rPr>
          <w:rFonts w:ascii="Times New Roman" w:hAnsi="Times New Roman" w:cs="Times New Roman"/>
          <w:sz w:val="24"/>
          <w:szCs w:val="24"/>
        </w:rPr>
        <w:t>Тур-клуб «Бідняжка», директор)</w:t>
      </w: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Проінформував про зміну підходу туристів до планування подорожей. Проаналізував вплив зонування країн та регіонів на потік як в’їзних так і виїзних туристів.</w:t>
      </w:r>
    </w:p>
    <w:p w:rsidR="00627EFD" w:rsidRDefault="00627EFD">
      <w:pPr>
        <w:shd w:val="clear" w:color="auto" w:fill="FFFFFF"/>
        <w:spacing w:before="60" w:after="60" w:line="240" w:lineRule="auto"/>
        <w:rPr>
          <w:rFonts w:ascii="Times New Roman" w:hAnsi="Times New Roman" w:cs="Times New Roman"/>
          <w:sz w:val="24"/>
          <w:szCs w:val="24"/>
        </w:rPr>
      </w:pPr>
    </w:p>
    <w:p w:rsidR="00627EFD" w:rsidRDefault="00CE50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Олександр Вешелені (директор департаменту маркетингу міста та туризму)</w:t>
      </w:r>
    </w:p>
    <w:p w:rsidR="00627EFD" w:rsidRDefault="00CE50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Проінформував про те, що У</w:t>
      </w:r>
      <w:r>
        <w:rPr>
          <w:rFonts w:ascii="Times New Roman" w:hAnsi="Times New Roman" w:cs="Times New Roman"/>
          <w:sz w:val="24"/>
          <w:szCs w:val="24"/>
        </w:rPr>
        <w:t>країнський культурний фонд продовжив прийом заявок на надання грантів в рамках конкурсної програми «Культура в часи кризи: інституційна підтримка».</w:t>
      </w:r>
    </w:p>
    <w:p w:rsidR="00627EFD" w:rsidRDefault="00627EFD">
      <w:pPr>
        <w:shd w:val="clear" w:color="auto" w:fill="FFFFFF"/>
        <w:spacing w:after="0" w:line="240" w:lineRule="auto"/>
        <w:jc w:val="both"/>
        <w:rPr>
          <w:rFonts w:ascii="Times New Roman" w:hAnsi="Times New Roman" w:cs="Times New Roman"/>
          <w:sz w:val="24"/>
          <w:szCs w:val="24"/>
        </w:rPr>
      </w:pPr>
    </w:p>
    <w:p w:rsidR="00627EFD" w:rsidRDefault="00CE50D8">
      <w:pPr>
        <w:shd w:val="clear" w:color="auto" w:fill="FFFFFF"/>
        <w:spacing w:after="0" w:line="240" w:lineRule="auto"/>
        <w:rPr>
          <w:rFonts w:ascii="Times New Roman" w:hAnsi="Times New Roman" w:cs="Times New Roman"/>
          <w:color w:val="222222"/>
          <w:sz w:val="24"/>
          <w:szCs w:val="24"/>
        </w:rPr>
      </w:pPr>
      <w:proofErr w:type="spellStart"/>
      <w:r>
        <w:rPr>
          <w:rFonts w:ascii="Times New Roman" w:hAnsi="Times New Roman" w:cs="Times New Roman"/>
          <w:sz w:val="24"/>
          <w:szCs w:val="24"/>
        </w:rPr>
        <w:t>Роздорожнюк</w:t>
      </w:r>
      <w:proofErr w:type="spellEnd"/>
      <w:r>
        <w:rPr>
          <w:rFonts w:ascii="Times New Roman" w:hAnsi="Times New Roman" w:cs="Times New Roman"/>
          <w:sz w:val="24"/>
          <w:szCs w:val="24"/>
        </w:rPr>
        <w:t xml:space="preserve"> Оксана (</w:t>
      </w:r>
      <w:r>
        <w:rPr>
          <w:rFonts w:ascii="Times New Roman" w:hAnsi="Times New Roman" w:cs="Times New Roman"/>
          <w:color w:val="222222"/>
          <w:sz w:val="24"/>
          <w:szCs w:val="24"/>
        </w:rPr>
        <w:t xml:space="preserve">КП «Подільський туристично-інформаційний центр», </w:t>
      </w:r>
      <w:proofErr w:type="spellStart"/>
      <w:r>
        <w:rPr>
          <w:rFonts w:ascii="Times New Roman" w:hAnsi="Times New Roman" w:cs="Times New Roman"/>
          <w:color w:val="222222"/>
          <w:sz w:val="24"/>
          <w:szCs w:val="24"/>
        </w:rPr>
        <w:t>менеджерка</w:t>
      </w:r>
      <w:proofErr w:type="spellEnd"/>
      <w:r>
        <w:rPr>
          <w:rFonts w:ascii="Times New Roman" w:hAnsi="Times New Roman" w:cs="Times New Roman"/>
          <w:color w:val="222222"/>
          <w:sz w:val="24"/>
          <w:szCs w:val="24"/>
        </w:rPr>
        <w:t xml:space="preserve"> з туризму)</w:t>
      </w: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Проінформувала п</w:t>
      </w:r>
      <w:r>
        <w:rPr>
          <w:rFonts w:ascii="Times New Roman" w:hAnsi="Times New Roman" w:cs="Times New Roman"/>
          <w:sz w:val="24"/>
          <w:szCs w:val="24"/>
        </w:rPr>
        <w:t>ро збільшення туристів сімейного типу. Звернула увагу на необхідність врахування розвитку даного напрямку туризму в плануванні на 2021 рік.</w:t>
      </w:r>
    </w:p>
    <w:p w:rsidR="00627EFD" w:rsidRDefault="00627EFD">
      <w:pPr>
        <w:shd w:val="clear" w:color="auto" w:fill="FFFFFF"/>
        <w:spacing w:after="0" w:line="240" w:lineRule="auto"/>
        <w:rPr>
          <w:rFonts w:ascii="Times New Roman" w:hAnsi="Times New Roman" w:cs="Times New Roman"/>
          <w:sz w:val="24"/>
          <w:szCs w:val="24"/>
        </w:rPr>
      </w:pP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Олександр Вешелені (директор департаменту маркетингу міста та туризму)</w:t>
      </w:r>
    </w:p>
    <w:p w:rsidR="00627EFD" w:rsidRDefault="00CE50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Висловив думку про те, що потрібно коригувати та планувати свої дії, враховуючи тенденції та епідеміологічну ситуацію в країні та світі.</w:t>
      </w:r>
    </w:p>
    <w:p w:rsidR="00627EFD" w:rsidRDefault="00627EFD">
      <w:pPr>
        <w:shd w:val="clear" w:color="auto" w:fill="FFFFFF"/>
        <w:spacing w:after="0" w:line="240" w:lineRule="auto"/>
        <w:jc w:val="both"/>
        <w:rPr>
          <w:rFonts w:ascii="Times New Roman" w:hAnsi="Times New Roman" w:cs="Times New Roman"/>
          <w:sz w:val="24"/>
          <w:szCs w:val="24"/>
        </w:rPr>
      </w:pPr>
    </w:p>
    <w:p w:rsidR="00627EFD" w:rsidRDefault="00CE50D8">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Ухвалили: </w:t>
      </w:r>
    </w:p>
    <w:p w:rsidR="00627EFD" w:rsidRDefault="00CE50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Департаменту маркетингу міста та туризму:</w:t>
      </w:r>
    </w:p>
    <w:p w:rsidR="00627EFD" w:rsidRDefault="00CE50D8">
      <w:pPr>
        <w:numPr>
          <w:ilvl w:val="0"/>
          <w:numId w:val="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проводити консультації з представниками галузі та інформувати їх </w:t>
      </w:r>
      <w:r>
        <w:rPr>
          <w:rFonts w:ascii="Times New Roman" w:hAnsi="Times New Roman" w:cs="Times New Roman"/>
          <w:sz w:val="24"/>
          <w:szCs w:val="24"/>
        </w:rPr>
        <w:t>про поточний стан галузі і механізми пом’якшення впливу карантину на ведення туристичного бізнесу.</w:t>
      </w:r>
    </w:p>
    <w:p w:rsidR="00627EFD" w:rsidRDefault="00627EFD">
      <w:pPr>
        <w:shd w:val="clear" w:color="auto" w:fill="FFFFFF"/>
        <w:spacing w:after="0" w:line="240" w:lineRule="auto"/>
        <w:jc w:val="both"/>
        <w:rPr>
          <w:rFonts w:ascii="Times New Roman" w:hAnsi="Times New Roman" w:cs="Times New Roman"/>
          <w:sz w:val="24"/>
          <w:szCs w:val="24"/>
        </w:rPr>
      </w:pPr>
    </w:p>
    <w:p w:rsidR="00627EFD" w:rsidRDefault="00627EFD">
      <w:pPr>
        <w:shd w:val="clear" w:color="auto" w:fill="FFFFFF"/>
        <w:spacing w:after="0" w:line="240" w:lineRule="auto"/>
        <w:jc w:val="both"/>
        <w:rPr>
          <w:rFonts w:ascii="Times New Roman" w:hAnsi="Times New Roman" w:cs="Times New Roman"/>
          <w:sz w:val="24"/>
          <w:szCs w:val="24"/>
        </w:rPr>
      </w:pPr>
    </w:p>
    <w:p w:rsidR="00627EFD" w:rsidRDefault="00CE50D8">
      <w:pPr>
        <w:pBdr>
          <w:top w:val="nil"/>
          <w:left w:val="nil"/>
          <w:bottom w:val="nil"/>
          <w:right w:val="nil"/>
          <w:between w:val="nil"/>
        </w:pBdr>
        <w:shd w:val="clear" w:color="auto" w:fill="FFFFFF"/>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2. Обговорення проекту Програми розвитку туризму Вінницької міської ОТГ на 2021-2023 роки.</w:t>
      </w:r>
    </w:p>
    <w:p w:rsidR="00627EFD" w:rsidRDefault="00627EFD">
      <w:pPr>
        <w:shd w:val="clear" w:color="auto" w:fill="FFFFFF"/>
        <w:spacing w:after="0" w:line="240" w:lineRule="auto"/>
        <w:rPr>
          <w:rFonts w:ascii="Times New Roman" w:hAnsi="Times New Roman" w:cs="Times New Roman"/>
          <w:b/>
          <w:sz w:val="24"/>
          <w:szCs w:val="24"/>
        </w:rPr>
      </w:pPr>
    </w:p>
    <w:p w:rsidR="00627EFD" w:rsidRDefault="00CE50D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Виступив: </w:t>
      </w:r>
      <w:r>
        <w:rPr>
          <w:rFonts w:ascii="Times New Roman" w:hAnsi="Times New Roman" w:cs="Times New Roman"/>
          <w:sz w:val="24"/>
          <w:szCs w:val="24"/>
        </w:rPr>
        <w:t>Олександр Вешелені (директор департаменту маркетингу міста та туризму)</w:t>
      </w:r>
      <w:r>
        <w:rPr>
          <w:rFonts w:ascii="Times New Roman" w:hAnsi="Times New Roman" w:cs="Times New Roman"/>
          <w:b/>
          <w:sz w:val="24"/>
          <w:szCs w:val="24"/>
        </w:rPr>
        <w:t xml:space="preserve">. </w:t>
      </w:r>
    </w:p>
    <w:p w:rsidR="00627EFD" w:rsidRDefault="00CE50D8">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Доповів про реалізацію міської політики в галузі туризму. Зокрема, про Стратегію розвитку туризму міста Вінниці до 2030 року, стратегічні напрямки якої лягли за основу розробки Програ</w:t>
      </w:r>
      <w:r>
        <w:rPr>
          <w:rFonts w:ascii="Times New Roman" w:hAnsi="Times New Roman" w:cs="Times New Roman"/>
          <w:sz w:val="24"/>
          <w:szCs w:val="24"/>
        </w:rPr>
        <w:t xml:space="preserve">ми розвитку туризму </w:t>
      </w:r>
      <w:r>
        <w:rPr>
          <w:rFonts w:ascii="Times New Roman" w:hAnsi="Times New Roman" w:cs="Times New Roman"/>
          <w:color w:val="000000"/>
          <w:sz w:val="24"/>
          <w:szCs w:val="24"/>
        </w:rPr>
        <w:t xml:space="preserve">Вінницької міської ОТГ на 2021-2023 роки. Сформулював основну мету, очікувані результати та обсяг фінансування Програми по напрямах і заходах, а також систему моніторингу показників ефективності. </w:t>
      </w:r>
    </w:p>
    <w:p w:rsidR="00627EFD" w:rsidRDefault="00627EFD">
      <w:pPr>
        <w:shd w:val="clear" w:color="auto" w:fill="FFFFFF"/>
        <w:spacing w:after="0" w:line="240" w:lineRule="auto"/>
        <w:rPr>
          <w:rFonts w:ascii="Times New Roman" w:hAnsi="Times New Roman" w:cs="Times New Roman"/>
          <w:sz w:val="24"/>
          <w:szCs w:val="24"/>
        </w:rPr>
      </w:pPr>
    </w:p>
    <w:p w:rsidR="00627EFD" w:rsidRDefault="00CE50D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В обговоренні взяли участь:</w:t>
      </w:r>
    </w:p>
    <w:p w:rsidR="00627EFD" w:rsidRDefault="00CE50D8">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sz w:val="24"/>
          <w:szCs w:val="24"/>
        </w:rPr>
        <w:t>Віталій</w:t>
      </w:r>
      <w:r>
        <w:rPr>
          <w:rFonts w:ascii="Times New Roman" w:hAnsi="Times New Roman" w:cs="Times New Roman"/>
          <w:b/>
          <w:sz w:val="24"/>
          <w:szCs w:val="24"/>
        </w:rPr>
        <w:t xml:space="preserve"> </w:t>
      </w:r>
      <w:r>
        <w:rPr>
          <w:rFonts w:ascii="Times New Roman" w:hAnsi="Times New Roman" w:cs="Times New Roman"/>
          <w:sz w:val="24"/>
          <w:szCs w:val="24"/>
        </w:rPr>
        <w:t>Гу</w:t>
      </w:r>
      <w:r>
        <w:rPr>
          <w:rFonts w:ascii="Times New Roman" w:hAnsi="Times New Roman" w:cs="Times New Roman"/>
          <w:sz w:val="24"/>
          <w:szCs w:val="24"/>
        </w:rPr>
        <w:t>менюк</w:t>
      </w:r>
      <w:r>
        <w:rPr>
          <w:rFonts w:ascii="Times New Roman" w:hAnsi="Times New Roman" w:cs="Times New Roman"/>
          <w:b/>
          <w:sz w:val="24"/>
          <w:szCs w:val="24"/>
        </w:rPr>
        <w:t xml:space="preserve"> (</w:t>
      </w:r>
      <w:r>
        <w:rPr>
          <w:rFonts w:ascii="Times New Roman" w:hAnsi="Times New Roman" w:cs="Times New Roman"/>
          <w:color w:val="222222"/>
          <w:sz w:val="24"/>
          <w:szCs w:val="24"/>
        </w:rPr>
        <w:t xml:space="preserve">ПАБ «Вінницька </w:t>
      </w:r>
      <w:proofErr w:type="spellStart"/>
      <w:r>
        <w:rPr>
          <w:rFonts w:ascii="Times New Roman" w:hAnsi="Times New Roman" w:cs="Times New Roman"/>
          <w:color w:val="222222"/>
          <w:sz w:val="24"/>
          <w:szCs w:val="24"/>
        </w:rPr>
        <w:t>реберня</w:t>
      </w:r>
      <w:proofErr w:type="spellEnd"/>
      <w:r>
        <w:rPr>
          <w:rFonts w:ascii="Times New Roman" w:hAnsi="Times New Roman" w:cs="Times New Roman"/>
          <w:color w:val="222222"/>
          <w:sz w:val="24"/>
          <w:szCs w:val="24"/>
        </w:rPr>
        <w:t>», директор).</w:t>
      </w:r>
    </w:p>
    <w:p w:rsidR="00627EFD" w:rsidRDefault="00CE50D8">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222222"/>
          <w:sz w:val="24"/>
          <w:szCs w:val="24"/>
        </w:rPr>
        <w:t xml:space="preserve">Висловив побажання додати в Програму розвитку </w:t>
      </w:r>
      <w:r>
        <w:rPr>
          <w:rFonts w:ascii="Times New Roman" w:hAnsi="Times New Roman" w:cs="Times New Roman"/>
          <w:sz w:val="24"/>
          <w:szCs w:val="24"/>
        </w:rPr>
        <w:t xml:space="preserve">туризму </w:t>
      </w:r>
      <w:r>
        <w:rPr>
          <w:rFonts w:ascii="Times New Roman" w:hAnsi="Times New Roman" w:cs="Times New Roman"/>
          <w:color w:val="000000"/>
          <w:sz w:val="24"/>
          <w:szCs w:val="24"/>
        </w:rPr>
        <w:t>Вінницької міської ОТГ на 2021-2023 роки Шлях Святого Якова задля розвитку культурно-релігійного туризму.</w:t>
      </w:r>
    </w:p>
    <w:p w:rsidR="00627EFD" w:rsidRDefault="00627EFD">
      <w:pPr>
        <w:shd w:val="clear" w:color="auto" w:fill="FFFFFF"/>
        <w:spacing w:after="0" w:line="240" w:lineRule="auto"/>
        <w:rPr>
          <w:rFonts w:ascii="Times New Roman" w:hAnsi="Times New Roman" w:cs="Times New Roman"/>
          <w:color w:val="000000"/>
          <w:sz w:val="24"/>
          <w:szCs w:val="24"/>
        </w:rPr>
      </w:pP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Олександр Вешелені (директор департаменту маркетингу міста та туризму)</w:t>
      </w:r>
    </w:p>
    <w:p w:rsidR="00627EFD" w:rsidRDefault="00CE50D8">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Поінформував, що в рамках заходів “Культурно-пізнавальний туризм: події, маршрути та осередки” передбачено створення подільського Шляху Святого Якова.</w:t>
      </w:r>
    </w:p>
    <w:p w:rsidR="00627EFD" w:rsidRDefault="00627EFD">
      <w:pPr>
        <w:shd w:val="clear" w:color="auto" w:fill="FFFFFF"/>
        <w:spacing w:after="0" w:line="240" w:lineRule="auto"/>
        <w:rPr>
          <w:rFonts w:ascii="Times New Roman" w:hAnsi="Times New Roman" w:cs="Times New Roman"/>
          <w:b/>
          <w:sz w:val="24"/>
          <w:szCs w:val="24"/>
        </w:rPr>
      </w:pPr>
    </w:p>
    <w:p w:rsidR="00627EFD" w:rsidRDefault="00CE50D8">
      <w:pPr>
        <w:shd w:val="clear" w:color="auto" w:fill="FFFFFF"/>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Ольга</w:t>
      </w:r>
      <w:r>
        <w:rPr>
          <w:rFonts w:ascii="Times New Roman" w:hAnsi="Times New Roman" w:cs="Times New Roman"/>
          <w:color w:val="000000"/>
          <w:sz w:val="24"/>
          <w:szCs w:val="24"/>
        </w:rPr>
        <w:t xml:space="preserve"> Афанасенко </w:t>
      </w:r>
      <w:r>
        <w:rPr>
          <w:rFonts w:ascii="Times New Roman" w:hAnsi="Times New Roman" w:cs="Times New Roman"/>
          <w:color w:val="222222"/>
          <w:sz w:val="24"/>
          <w:szCs w:val="24"/>
        </w:rPr>
        <w:t>(начальник відді</w:t>
      </w:r>
      <w:r>
        <w:rPr>
          <w:rFonts w:ascii="Times New Roman" w:hAnsi="Times New Roman" w:cs="Times New Roman"/>
          <w:color w:val="222222"/>
          <w:sz w:val="24"/>
          <w:szCs w:val="24"/>
        </w:rPr>
        <w:t>лу муніципального статистичного аналізу управління стратегічного розвитку департаменту економіки і інвестицій міської ради)</w:t>
      </w:r>
    </w:p>
    <w:p w:rsidR="00627EFD" w:rsidRDefault="00CE50D8">
      <w:pPr>
        <w:shd w:val="clear" w:color="auto" w:fill="FFFFFF"/>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Висловила вдячність за оперативність, професійність та ентузіазм у ході розробки Програми, високо оцінила якість документу.</w:t>
      </w:r>
    </w:p>
    <w:p w:rsidR="00627EFD" w:rsidRDefault="00627EFD">
      <w:pPr>
        <w:shd w:val="clear" w:color="auto" w:fill="FFFFFF"/>
        <w:spacing w:after="0" w:line="240" w:lineRule="auto"/>
        <w:jc w:val="both"/>
        <w:rPr>
          <w:rFonts w:ascii="Times New Roman" w:hAnsi="Times New Roman" w:cs="Times New Roman"/>
          <w:color w:val="222222"/>
          <w:sz w:val="24"/>
          <w:szCs w:val="24"/>
        </w:rPr>
      </w:pP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Андрій </w:t>
      </w:r>
      <w:r>
        <w:rPr>
          <w:rFonts w:ascii="Times New Roman" w:hAnsi="Times New Roman" w:cs="Times New Roman"/>
          <w:sz w:val="24"/>
          <w:szCs w:val="24"/>
        </w:rPr>
        <w:t>Очеретний (заступник міського голови)</w:t>
      </w: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Запропонував учасникам Туристичної ради визначитися щодо схвалення Програму розвитку туризму Вінницької міської ОТГ на 2021-2023 роки.</w:t>
      </w:r>
    </w:p>
    <w:p w:rsidR="00627EFD" w:rsidRDefault="00627EFD">
      <w:pPr>
        <w:shd w:val="clear" w:color="auto" w:fill="FFFFFF"/>
        <w:spacing w:after="0" w:line="240" w:lineRule="auto"/>
        <w:jc w:val="both"/>
        <w:rPr>
          <w:rFonts w:ascii="Times New Roman" w:hAnsi="Times New Roman" w:cs="Times New Roman"/>
          <w:color w:val="222222"/>
          <w:sz w:val="24"/>
          <w:szCs w:val="24"/>
        </w:rPr>
      </w:pPr>
    </w:p>
    <w:p w:rsidR="00627EFD" w:rsidRDefault="00CE50D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Проведено голосування щодо схвалення проекту Програми розвитку туризму Вінницької </w:t>
      </w:r>
      <w:r>
        <w:rPr>
          <w:rFonts w:ascii="Times New Roman" w:hAnsi="Times New Roman" w:cs="Times New Roman"/>
          <w:b/>
          <w:sz w:val="24"/>
          <w:szCs w:val="24"/>
        </w:rPr>
        <w:t xml:space="preserve">міської ОТГ на 2021-2023 роки. </w:t>
      </w:r>
    </w:p>
    <w:p w:rsidR="00627EFD" w:rsidRDefault="00CE50D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Схвалено одноголосно.</w:t>
      </w:r>
    </w:p>
    <w:p w:rsidR="00627EFD" w:rsidRDefault="00627EFD">
      <w:pPr>
        <w:shd w:val="clear" w:color="auto" w:fill="FFFFFF"/>
        <w:spacing w:after="0" w:line="240" w:lineRule="auto"/>
        <w:rPr>
          <w:rFonts w:ascii="Times New Roman" w:hAnsi="Times New Roman" w:cs="Times New Roman"/>
          <w:b/>
          <w:sz w:val="24"/>
          <w:szCs w:val="24"/>
        </w:rPr>
      </w:pPr>
    </w:p>
    <w:p w:rsidR="00627EFD" w:rsidRDefault="00CE50D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Ухвалили:</w:t>
      </w:r>
    </w:p>
    <w:p w:rsidR="00627EFD" w:rsidRDefault="00CE50D8">
      <w:pPr>
        <w:numPr>
          <w:ilvl w:val="0"/>
          <w:numId w:val="5"/>
        </w:numPr>
        <w:shd w:val="clear" w:color="auto" w:fill="FFFFFF"/>
        <w:spacing w:after="0" w:line="240" w:lineRule="auto"/>
        <w:ind w:left="425"/>
        <w:rPr>
          <w:rFonts w:ascii="Times New Roman" w:hAnsi="Times New Roman" w:cs="Times New Roman"/>
          <w:sz w:val="24"/>
          <w:szCs w:val="24"/>
        </w:rPr>
      </w:pPr>
      <w:r>
        <w:rPr>
          <w:rFonts w:ascii="Times New Roman" w:hAnsi="Times New Roman" w:cs="Times New Roman"/>
          <w:sz w:val="24"/>
          <w:szCs w:val="24"/>
        </w:rPr>
        <w:t>Схвалити проект Програми розвитку туризму Вінницької міської ОТГ на 2021-2023 роки.</w:t>
      </w:r>
    </w:p>
    <w:p w:rsidR="00627EFD" w:rsidRDefault="00627EFD">
      <w:pPr>
        <w:spacing w:after="0" w:line="240" w:lineRule="auto"/>
        <w:jc w:val="both"/>
        <w:rPr>
          <w:rFonts w:ascii="Times New Roman" w:hAnsi="Times New Roman" w:cs="Times New Roman"/>
          <w:b/>
          <w:sz w:val="24"/>
          <w:szCs w:val="24"/>
        </w:rPr>
      </w:pPr>
    </w:p>
    <w:p w:rsidR="00627EFD" w:rsidRDefault="00CE50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Зміни в законодавстві України щодо галузі туризму.</w:t>
      </w: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Виступив: </w:t>
      </w:r>
      <w:r>
        <w:rPr>
          <w:rFonts w:ascii="Times New Roman" w:hAnsi="Times New Roman" w:cs="Times New Roman"/>
          <w:sz w:val="24"/>
          <w:szCs w:val="24"/>
        </w:rPr>
        <w:t>Олександр Вешелені (директор департаменту маркетингу міста та туризму)</w:t>
      </w:r>
    </w:p>
    <w:p w:rsidR="00627EFD" w:rsidRDefault="00CE50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Доповів про зміни в законодавстві України щодо галузі туризму, зокрема щодо зменшення податкового навантаження на креативні індустрії, культуру і туризм та про основні засади туристично</w:t>
      </w:r>
      <w:r>
        <w:rPr>
          <w:rFonts w:ascii="Times New Roman" w:hAnsi="Times New Roman" w:cs="Times New Roman"/>
          <w:sz w:val="24"/>
          <w:szCs w:val="24"/>
        </w:rPr>
        <w:t xml:space="preserve">ї діяльності. Детально розкрив тлумачення понять «Єдиний туристичний реєстр» та «суб’єкти туристичної діяльності». Закликав детальніше ознайомитись із законопроектами по завершенню засідання та обговорити в колективах законопроект. За наявності пропозицій </w:t>
      </w:r>
      <w:r>
        <w:rPr>
          <w:rFonts w:ascii="Times New Roman" w:hAnsi="Times New Roman" w:cs="Times New Roman"/>
          <w:sz w:val="24"/>
          <w:szCs w:val="24"/>
        </w:rPr>
        <w:t>та зауважень напрацювати колективний лист з пропозиціями змін до законопроекту перед ухваленням в цілому.</w:t>
      </w:r>
    </w:p>
    <w:p w:rsidR="00627EFD" w:rsidRDefault="00627EFD">
      <w:pPr>
        <w:spacing w:after="0" w:line="240" w:lineRule="auto"/>
        <w:jc w:val="both"/>
        <w:rPr>
          <w:rFonts w:ascii="Times New Roman" w:hAnsi="Times New Roman" w:cs="Times New Roman"/>
          <w:sz w:val="24"/>
          <w:szCs w:val="24"/>
        </w:rPr>
      </w:pP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b/>
          <w:sz w:val="24"/>
          <w:szCs w:val="24"/>
        </w:rPr>
        <w:t>В обговоренні взяли участь</w:t>
      </w:r>
      <w:r>
        <w:rPr>
          <w:rFonts w:ascii="Times New Roman" w:hAnsi="Times New Roman" w:cs="Times New Roman"/>
          <w:sz w:val="24"/>
          <w:szCs w:val="24"/>
        </w:rPr>
        <w:t>:</w:t>
      </w:r>
    </w:p>
    <w:p w:rsidR="00627EFD" w:rsidRDefault="00627EFD">
      <w:pPr>
        <w:shd w:val="clear" w:color="auto" w:fill="FFFFFF"/>
        <w:spacing w:before="60" w:after="60" w:line="240" w:lineRule="auto"/>
        <w:rPr>
          <w:rFonts w:ascii="Times New Roman" w:hAnsi="Times New Roman" w:cs="Times New Roman"/>
          <w:sz w:val="24"/>
          <w:szCs w:val="24"/>
        </w:rPr>
      </w:pP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Сергій </w:t>
      </w:r>
      <w:proofErr w:type="spellStart"/>
      <w:r>
        <w:rPr>
          <w:rFonts w:ascii="Times New Roman" w:hAnsi="Times New Roman" w:cs="Times New Roman"/>
          <w:sz w:val="24"/>
          <w:szCs w:val="24"/>
        </w:rPr>
        <w:t>Онуфрійчук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Укрвіза</w:t>
      </w:r>
      <w:proofErr w:type="spellEnd"/>
      <w:r>
        <w:rPr>
          <w:rFonts w:ascii="Times New Roman" w:hAnsi="Times New Roman" w:cs="Times New Roman"/>
          <w:sz w:val="24"/>
          <w:szCs w:val="24"/>
        </w:rPr>
        <w:t>, директор)</w:t>
      </w:r>
    </w:p>
    <w:p w:rsidR="00627EFD" w:rsidRDefault="00CE50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Представив своє бачення поняття та процесу реєстрації туристичних операторів та ту</w:t>
      </w:r>
      <w:r>
        <w:rPr>
          <w:rFonts w:ascii="Times New Roman" w:hAnsi="Times New Roman" w:cs="Times New Roman"/>
          <w:sz w:val="24"/>
          <w:szCs w:val="24"/>
        </w:rPr>
        <w:t>ристичних агентів, запропонував розмістити інформацію на офіційному сайті міської ради про тих суб’єктів, які ведуть свою діяльність на території міської ОТГ.</w:t>
      </w:r>
    </w:p>
    <w:p w:rsidR="00627EFD" w:rsidRDefault="00627EFD">
      <w:pPr>
        <w:spacing w:after="0" w:line="240" w:lineRule="auto"/>
        <w:jc w:val="both"/>
        <w:rPr>
          <w:rFonts w:ascii="Times New Roman" w:hAnsi="Times New Roman" w:cs="Times New Roman"/>
          <w:sz w:val="24"/>
          <w:szCs w:val="24"/>
        </w:rPr>
      </w:pP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Олександр Вешелені (директор департаменту маркетингу міста та туризму)</w:t>
      </w:r>
    </w:p>
    <w:p w:rsidR="00627EFD" w:rsidRDefault="00CE50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Доповів про порядок страх</w:t>
      </w:r>
      <w:r>
        <w:rPr>
          <w:rFonts w:ascii="Times New Roman" w:hAnsi="Times New Roman" w:cs="Times New Roman"/>
          <w:sz w:val="24"/>
          <w:szCs w:val="24"/>
        </w:rPr>
        <w:t>ування туристів, умови страхування медичних витрат та розміри страхових сум.</w:t>
      </w:r>
    </w:p>
    <w:p w:rsidR="00627EFD" w:rsidRDefault="00627EFD">
      <w:pPr>
        <w:spacing w:after="0" w:line="240" w:lineRule="auto"/>
        <w:jc w:val="both"/>
        <w:rPr>
          <w:rFonts w:ascii="Times New Roman" w:hAnsi="Times New Roman" w:cs="Times New Roman"/>
          <w:sz w:val="24"/>
          <w:szCs w:val="24"/>
        </w:rPr>
      </w:pP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Сергій </w:t>
      </w:r>
      <w:proofErr w:type="spellStart"/>
      <w:r>
        <w:rPr>
          <w:rFonts w:ascii="Times New Roman" w:hAnsi="Times New Roman" w:cs="Times New Roman"/>
          <w:sz w:val="24"/>
          <w:szCs w:val="24"/>
        </w:rPr>
        <w:t>Онуфрійчук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Укрвіза</w:t>
      </w:r>
      <w:proofErr w:type="spellEnd"/>
      <w:r>
        <w:rPr>
          <w:rFonts w:ascii="Times New Roman" w:hAnsi="Times New Roman" w:cs="Times New Roman"/>
          <w:sz w:val="24"/>
          <w:szCs w:val="24"/>
        </w:rPr>
        <w:t>, директор)</w:t>
      </w:r>
    </w:p>
    <w:p w:rsidR="00627EFD" w:rsidRDefault="00CE50D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Вніс</w:t>
      </w:r>
      <w:proofErr w:type="spellEnd"/>
      <w:r>
        <w:rPr>
          <w:rFonts w:ascii="Times New Roman" w:hAnsi="Times New Roman" w:cs="Times New Roman"/>
          <w:sz w:val="24"/>
          <w:szCs w:val="24"/>
        </w:rPr>
        <w:t xml:space="preserve"> пропозицію при подачі інформації суб’єктами туристичної діяльності вказувати додатково адресу провадження діяльності. </w:t>
      </w:r>
    </w:p>
    <w:p w:rsidR="00627EFD" w:rsidRDefault="00627EFD">
      <w:pPr>
        <w:spacing w:after="0" w:line="240" w:lineRule="auto"/>
        <w:jc w:val="both"/>
        <w:rPr>
          <w:rFonts w:ascii="Times New Roman" w:hAnsi="Times New Roman" w:cs="Times New Roman"/>
          <w:sz w:val="24"/>
          <w:szCs w:val="24"/>
        </w:rPr>
      </w:pP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Олександр Вешелені (директор департаменту маркетингу міста та туризму)</w:t>
      </w:r>
    </w:p>
    <w:p w:rsidR="00627EFD" w:rsidRDefault="00CE50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Звернув увагу на обов’язкове звітування за минулий рік в органи статистики до 20 лютого.</w:t>
      </w:r>
    </w:p>
    <w:p w:rsidR="00627EFD" w:rsidRDefault="00627EFD">
      <w:pPr>
        <w:spacing w:after="0" w:line="240" w:lineRule="auto"/>
        <w:jc w:val="both"/>
        <w:rPr>
          <w:rFonts w:ascii="Times New Roman" w:hAnsi="Times New Roman" w:cs="Times New Roman"/>
          <w:sz w:val="24"/>
          <w:szCs w:val="24"/>
        </w:rPr>
      </w:pPr>
    </w:p>
    <w:p w:rsidR="00627EFD" w:rsidRDefault="00627EFD">
      <w:pPr>
        <w:spacing w:after="0" w:line="240" w:lineRule="auto"/>
        <w:jc w:val="both"/>
        <w:rPr>
          <w:rFonts w:ascii="Times New Roman" w:hAnsi="Times New Roman" w:cs="Times New Roman"/>
          <w:sz w:val="24"/>
          <w:szCs w:val="24"/>
        </w:rPr>
      </w:pPr>
    </w:p>
    <w:p w:rsidR="00627EFD" w:rsidRDefault="00CE50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Ухвалили:</w:t>
      </w:r>
    </w:p>
    <w:p w:rsidR="00627EFD" w:rsidRDefault="00CE50D8">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Департаменту маркетингу міста та туризму:</w:t>
      </w:r>
    </w:p>
    <w:p w:rsidR="00627EFD" w:rsidRDefault="00CE50D8">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опрацювати пропозиції від туристичного активу міста в термін до 5 листопада та направити їх до Верховної Ради України, профільного підкомітету та народних депутатів;</w:t>
      </w:r>
    </w:p>
    <w:p w:rsidR="00627EFD" w:rsidRDefault="00CE50D8">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реалізувати заходи щодо підготовки закладів тимчасового розміщення, туристичних операторів</w:t>
      </w:r>
      <w:r>
        <w:rPr>
          <w:rFonts w:ascii="Times New Roman" w:hAnsi="Times New Roman" w:cs="Times New Roman"/>
          <w:sz w:val="24"/>
          <w:szCs w:val="24"/>
        </w:rPr>
        <w:t>/агентів та фахівців туристичного супроводу до подачі повідомлень про провадження туристичної діяльності до створюваного в майбутньому Єдиного туристичного реєстру.</w:t>
      </w:r>
    </w:p>
    <w:p w:rsidR="00627EFD" w:rsidRDefault="00627EFD">
      <w:pPr>
        <w:spacing w:after="0" w:line="240" w:lineRule="auto"/>
        <w:jc w:val="both"/>
        <w:rPr>
          <w:rFonts w:ascii="Times New Roman" w:hAnsi="Times New Roman" w:cs="Times New Roman"/>
          <w:sz w:val="24"/>
          <w:szCs w:val="24"/>
        </w:rPr>
      </w:pPr>
    </w:p>
    <w:p w:rsidR="00627EFD" w:rsidRDefault="00627EFD">
      <w:pPr>
        <w:spacing w:after="0" w:line="240" w:lineRule="auto"/>
        <w:jc w:val="both"/>
        <w:rPr>
          <w:rFonts w:ascii="Times New Roman" w:hAnsi="Times New Roman" w:cs="Times New Roman"/>
          <w:sz w:val="24"/>
          <w:szCs w:val="24"/>
        </w:rPr>
      </w:pPr>
    </w:p>
    <w:p w:rsidR="00627EFD" w:rsidRDefault="00CE50D8">
      <w:pPr>
        <w:shd w:val="clear" w:color="auto" w:fill="FFFFFF"/>
        <w:spacing w:after="0" w:line="240" w:lineRule="auto"/>
        <w:jc w:val="both"/>
        <w:rPr>
          <w:rFonts w:ascii="Times New Roman" w:hAnsi="Times New Roman" w:cs="Times New Roman"/>
          <w:b/>
          <w:sz w:val="24"/>
          <w:szCs w:val="24"/>
        </w:rPr>
      </w:pPr>
      <w:bookmarkStart w:id="0" w:name="_heading=h.gjdgxs" w:colFirst="0" w:colLast="0"/>
      <w:bookmarkEnd w:id="0"/>
      <w:r>
        <w:rPr>
          <w:rFonts w:ascii="Times New Roman" w:hAnsi="Times New Roman" w:cs="Times New Roman"/>
          <w:b/>
          <w:sz w:val="24"/>
          <w:szCs w:val="24"/>
        </w:rPr>
        <w:t>4. Різне</w:t>
      </w:r>
    </w:p>
    <w:p w:rsidR="00627EFD" w:rsidRDefault="00627EFD">
      <w:pPr>
        <w:shd w:val="clear" w:color="auto" w:fill="FFFFFF"/>
        <w:spacing w:after="0" w:line="240" w:lineRule="auto"/>
        <w:jc w:val="both"/>
        <w:rPr>
          <w:rFonts w:ascii="Times New Roman" w:hAnsi="Times New Roman" w:cs="Times New Roman"/>
          <w:sz w:val="24"/>
          <w:szCs w:val="24"/>
        </w:rPr>
      </w:pP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Виступив: </w:t>
      </w:r>
      <w:r>
        <w:rPr>
          <w:rFonts w:ascii="Times New Roman" w:hAnsi="Times New Roman" w:cs="Times New Roman"/>
          <w:sz w:val="24"/>
          <w:szCs w:val="24"/>
        </w:rPr>
        <w:t>Олександр Вешелені (директор департаменту маркетингу міста та туризму</w:t>
      </w:r>
      <w:r>
        <w:rPr>
          <w:rFonts w:ascii="Times New Roman" w:hAnsi="Times New Roman" w:cs="Times New Roman"/>
          <w:sz w:val="24"/>
          <w:szCs w:val="24"/>
        </w:rPr>
        <w:t>)</w:t>
      </w:r>
    </w:p>
    <w:p w:rsidR="00627EFD" w:rsidRDefault="00CE50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Проінформував про заплановані заходи на наступний місяць.</w:t>
      </w:r>
    </w:p>
    <w:p w:rsidR="00627EFD" w:rsidRDefault="00627EFD">
      <w:pPr>
        <w:spacing w:after="0" w:line="240" w:lineRule="auto"/>
        <w:jc w:val="both"/>
        <w:rPr>
          <w:rFonts w:ascii="Times New Roman" w:hAnsi="Times New Roman" w:cs="Times New Roman"/>
          <w:sz w:val="24"/>
          <w:szCs w:val="24"/>
        </w:rPr>
      </w:pPr>
    </w:p>
    <w:p w:rsidR="00627EFD" w:rsidRDefault="00CE50D8">
      <w:pPr>
        <w:shd w:val="clear" w:color="auto" w:fill="FFFFFF"/>
        <w:spacing w:before="60" w:after="60" w:line="240" w:lineRule="auto"/>
        <w:rPr>
          <w:rFonts w:ascii="Times New Roman" w:hAnsi="Times New Roman" w:cs="Times New Roman"/>
          <w:sz w:val="24"/>
          <w:szCs w:val="24"/>
        </w:rPr>
      </w:pPr>
      <w:r>
        <w:rPr>
          <w:rFonts w:ascii="Times New Roman" w:hAnsi="Times New Roman" w:cs="Times New Roman"/>
          <w:b/>
          <w:sz w:val="24"/>
          <w:szCs w:val="24"/>
        </w:rPr>
        <w:t>Виступив:</w:t>
      </w:r>
      <w:r>
        <w:rPr>
          <w:rFonts w:ascii="Times New Roman" w:hAnsi="Times New Roman" w:cs="Times New Roman"/>
          <w:sz w:val="24"/>
          <w:szCs w:val="24"/>
        </w:rPr>
        <w:t xml:space="preserve"> Сергій </w:t>
      </w:r>
      <w:proofErr w:type="spellStart"/>
      <w:r>
        <w:rPr>
          <w:rFonts w:ascii="Times New Roman" w:hAnsi="Times New Roman" w:cs="Times New Roman"/>
          <w:sz w:val="24"/>
          <w:szCs w:val="24"/>
        </w:rPr>
        <w:t>Онуфрійчук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Укрвіза</w:t>
      </w:r>
      <w:proofErr w:type="spellEnd"/>
      <w:r>
        <w:rPr>
          <w:rFonts w:ascii="Times New Roman" w:hAnsi="Times New Roman" w:cs="Times New Roman"/>
          <w:sz w:val="24"/>
          <w:szCs w:val="24"/>
        </w:rPr>
        <w:t>, директор)</w:t>
      </w:r>
    </w:p>
    <w:p w:rsidR="00627EFD" w:rsidRDefault="00CE50D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Вніс</w:t>
      </w:r>
      <w:proofErr w:type="spellEnd"/>
      <w:r>
        <w:rPr>
          <w:rFonts w:ascii="Times New Roman" w:hAnsi="Times New Roman" w:cs="Times New Roman"/>
          <w:sz w:val="24"/>
          <w:szCs w:val="24"/>
        </w:rPr>
        <w:t xml:space="preserve"> пропозицію більше працювати зі школярами, організовуючи поїздки та екскурсії для них.</w:t>
      </w:r>
    </w:p>
    <w:p w:rsidR="00627EFD" w:rsidRDefault="00627EFD">
      <w:pPr>
        <w:spacing w:after="0" w:line="240" w:lineRule="auto"/>
        <w:jc w:val="both"/>
        <w:rPr>
          <w:rFonts w:ascii="Times New Roman" w:hAnsi="Times New Roman" w:cs="Times New Roman"/>
          <w:sz w:val="24"/>
          <w:szCs w:val="24"/>
        </w:rPr>
      </w:pPr>
    </w:p>
    <w:p w:rsidR="00627EFD" w:rsidRDefault="00CE50D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Василь Головченко (заступник начальника управління торг</w:t>
      </w:r>
      <w:r>
        <w:rPr>
          <w:rFonts w:ascii="Times New Roman" w:hAnsi="Times New Roman" w:cs="Times New Roman"/>
          <w:color w:val="222222"/>
          <w:sz w:val="24"/>
          <w:szCs w:val="24"/>
        </w:rPr>
        <w:t>івлі, послуг та розвитку споживчих ринків – начальник відділу внутрішньої торгівлі, сфери послуг та нормованого забезпечення Департаменту міжнародного співробітництва та регіонального розвитку облдержадміністрації, секретар організаційного комітету)</w:t>
      </w:r>
    </w:p>
    <w:p w:rsidR="00627EFD" w:rsidRDefault="00CE50D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Проінф</w:t>
      </w:r>
      <w:r>
        <w:rPr>
          <w:rFonts w:ascii="Times New Roman" w:hAnsi="Times New Roman" w:cs="Times New Roman"/>
          <w:color w:val="222222"/>
          <w:sz w:val="24"/>
          <w:szCs w:val="24"/>
        </w:rPr>
        <w:t>ормував, що в рамках проекту з розвитку «Подільського зоопарку» планується створення резиденції Святого Миколая. В рамках реалізації даного проекту будуть долучені школярі міста та області.</w:t>
      </w:r>
    </w:p>
    <w:p w:rsidR="00627EFD" w:rsidRDefault="00627EFD">
      <w:pPr>
        <w:spacing w:after="0" w:line="240" w:lineRule="auto"/>
        <w:rPr>
          <w:rFonts w:ascii="Times New Roman" w:hAnsi="Times New Roman" w:cs="Times New Roman"/>
          <w:color w:val="222222"/>
          <w:sz w:val="24"/>
          <w:szCs w:val="24"/>
        </w:rPr>
      </w:pPr>
    </w:p>
    <w:p w:rsidR="00627EFD" w:rsidRDefault="00CE50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Олександр Вешелені (директор департаменту маркетингу міста та туризму)</w:t>
      </w:r>
    </w:p>
    <w:p w:rsidR="00627EFD" w:rsidRDefault="00CE50D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Проінформував про заплановану програму мобільності школярів, щоб зацікавити  старшокласників подорожувати Україною. Наголосив на спільному напрацюванні цікавої та насиченої програми под</w:t>
      </w:r>
      <w:r>
        <w:rPr>
          <w:rFonts w:ascii="Times New Roman" w:hAnsi="Times New Roman" w:cs="Times New Roman"/>
          <w:color w:val="222222"/>
          <w:sz w:val="24"/>
          <w:szCs w:val="24"/>
        </w:rPr>
        <w:t>орожей.</w:t>
      </w:r>
    </w:p>
    <w:p w:rsidR="00627EFD" w:rsidRDefault="00627EFD">
      <w:pPr>
        <w:spacing w:after="0" w:line="240" w:lineRule="auto"/>
        <w:rPr>
          <w:rFonts w:ascii="Times New Roman" w:hAnsi="Times New Roman" w:cs="Times New Roman"/>
          <w:color w:val="222222"/>
          <w:sz w:val="24"/>
          <w:szCs w:val="24"/>
        </w:rPr>
      </w:pPr>
    </w:p>
    <w:p w:rsidR="00627EFD" w:rsidRDefault="00627EFD">
      <w:pPr>
        <w:spacing w:after="0" w:line="240" w:lineRule="auto"/>
        <w:rPr>
          <w:rFonts w:ascii="Times New Roman" w:hAnsi="Times New Roman" w:cs="Times New Roman"/>
          <w:color w:val="222222"/>
          <w:sz w:val="24"/>
          <w:szCs w:val="24"/>
        </w:rPr>
      </w:pPr>
    </w:p>
    <w:p w:rsidR="00627EFD" w:rsidRDefault="00627EFD">
      <w:pPr>
        <w:spacing w:after="0" w:line="240" w:lineRule="auto"/>
        <w:rPr>
          <w:rFonts w:ascii="Times New Roman" w:hAnsi="Times New Roman" w:cs="Times New Roman"/>
          <w:sz w:val="24"/>
          <w:szCs w:val="24"/>
        </w:rPr>
      </w:pPr>
    </w:p>
    <w:p w:rsidR="00627EFD" w:rsidRDefault="00CE50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Головуючий </w:t>
      </w:r>
    </w:p>
    <w:p w:rsidR="00627EFD" w:rsidRDefault="00CE50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Очеретний А. </w:t>
      </w: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CE50D8">
      <w:pPr>
        <w:spacing w:after="60"/>
        <w:jc w:val="both"/>
        <w:rPr>
          <w:rFonts w:ascii="Times New Roman" w:hAnsi="Times New Roman" w:cs="Times New Roman"/>
          <w:b/>
          <w:sz w:val="24"/>
          <w:szCs w:val="24"/>
        </w:rPr>
      </w:pPr>
      <w:r>
        <w:rPr>
          <w:rFonts w:ascii="Times New Roman" w:hAnsi="Times New Roman" w:cs="Times New Roman"/>
          <w:b/>
          <w:sz w:val="24"/>
          <w:szCs w:val="24"/>
        </w:rPr>
        <w:t>Секретар</w:t>
      </w:r>
    </w:p>
    <w:p w:rsidR="00627EFD" w:rsidRDefault="00CE50D8">
      <w:pPr>
        <w:spacing w:after="60"/>
        <w:jc w:val="both"/>
        <w:rPr>
          <w:rFonts w:ascii="Times New Roman" w:hAnsi="Times New Roman" w:cs="Times New Roman"/>
          <w:b/>
          <w:sz w:val="24"/>
          <w:szCs w:val="24"/>
        </w:rPr>
      </w:pPr>
      <w:r>
        <w:rPr>
          <w:rFonts w:ascii="Times New Roman" w:hAnsi="Times New Roman" w:cs="Times New Roman"/>
          <w:b/>
          <w:sz w:val="24"/>
          <w:szCs w:val="24"/>
        </w:rPr>
        <w:t xml:space="preserve">Данілов С. </w:t>
      </w: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bookmarkStart w:id="1" w:name="_GoBack"/>
      <w:bookmarkEnd w:id="1"/>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p w:rsidR="00627EFD" w:rsidRDefault="00627EFD">
      <w:pPr>
        <w:spacing w:after="60"/>
        <w:jc w:val="both"/>
        <w:rPr>
          <w:rFonts w:ascii="Times New Roman" w:hAnsi="Times New Roman" w:cs="Times New Roman"/>
          <w:b/>
          <w:sz w:val="24"/>
          <w:szCs w:val="24"/>
        </w:rPr>
      </w:pPr>
    </w:p>
    <w:sectPr w:rsidR="00627EF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5ABD"/>
    <w:multiLevelType w:val="multilevel"/>
    <w:tmpl w:val="B2D65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6A20B6"/>
    <w:multiLevelType w:val="multilevel"/>
    <w:tmpl w:val="292E0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11688D"/>
    <w:multiLevelType w:val="multilevel"/>
    <w:tmpl w:val="76309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1C53FC"/>
    <w:multiLevelType w:val="multilevel"/>
    <w:tmpl w:val="5532D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16D3ADA"/>
    <w:multiLevelType w:val="multilevel"/>
    <w:tmpl w:val="E806F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FD"/>
    <w:rsid w:val="00627EFD"/>
    <w:rsid w:val="00CE50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02687-7ED5-4831-8A5C-98AF21F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C4C"/>
    <w:rPr>
      <w:rFonts w:eastAsia="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99"/>
    <w:rsid w:val="005D55D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80A0B"/>
    <w:pPr>
      <w:ind w:left="720"/>
      <w:contextualSpacing/>
    </w:pPr>
  </w:style>
  <w:style w:type="paragraph" w:styleId="a6">
    <w:name w:val="Balloon Text"/>
    <w:basedOn w:val="a"/>
    <w:link w:val="a7"/>
    <w:uiPriority w:val="99"/>
    <w:semiHidden/>
    <w:unhideWhenUsed/>
    <w:rsid w:val="00F2350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2350A"/>
    <w:rPr>
      <w:rFonts w:ascii="Segoe UI" w:eastAsia="Times New Roman" w:hAnsi="Segoe UI" w:cs="Segoe UI"/>
      <w:sz w:val="18"/>
      <w:szCs w:val="18"/>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gA+3y4TAgN1TLekuZYJAqFw3cQ==">AMUW2mUN0IA1K7iDoYXeVZeA0hklNIHv/6oEaieUmuOqth9nhK8ugLsDFcquayKvQ36CuLVXGFsJWjxo085oHGz/yuhwUJK0ocnQivCc6afbL9GBPTafeSyBFUAyEb54M1JOEFIXJXtR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56ADCD-A0CC-4911-8023-BDDE8AF2D601}"/>
</file>

<file path=customXml/itemProps3.xml><?xml version="1.0" encoding="utf-8"?>
<ds:datastoreItem xmlns:ds="http://schemas.openxmlformats.org/officeDocument/2006/customXml" ds:itemID="{A3EC6564-96EE-43F0-92C2-F40FBFFFDCC0}"/>
</file>

<file path=customXml/itemProps4.xml><?xml version="1.0" encoding="utf-8"?>
<ds:datastoreItem xmlns:ds="http://schemas.openxmlformats.org/officeDocument/2006/customXml" ds:itemID="{9E0700E1-2E4E-4669-BE34-7B9E4E69C323}"/>
</file>

<file path=docProps/app.xml><?xml version="1.0" encoding="utf-8"?>
<Properties xmlns="http://schemas.openxmlformats.org/officeDocument/2006/extended-properties" xmlns:vt="http://schemas.openxmlformats.org/officeDocument/2006/docPropsVTypes">
  <Template>Normal</Template>
  <TotalTime>1</TotalTime>
  <Pages>4</Pages>
  <Words>5175</Words>
  <Characters>2951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Malets.Halyna</dc:creator>
  <cp:lastModifiedBy>Любич Тетяна Валеріївна</cp:lastModifiedBy>
  <cp:revision>2</cp:revision>
  <dcterms:created xsi:type="dcterms:W3CDTF">2020-10-12T11:22:00Z</dcterms:created>
  <dcterms:modified xsi:type="dcterms:W3CDTF">2020-10-12T11:22:00Z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